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AE0A6" w14:textId="77777777" w:rsidR="00216CCD" w:rsidRDefault="00216CCD">
      <w:pPr>
        <w:pStyle w:val="BodyText"/>
        <w:tabs>
          <w:tab w:val="left" w:pos="8434"/>
        </w:tabs>
        <w:spacing w:before="28" w:line="292" w:lineRule="exact"/>
        <w:ind w:left="100"/>
        <w:rPr>
          <w:rFonts w:asciiTheme="majorHAnsi" w:hAnsiTheme="majorHAnsi"/>
        </w:rPr>
      </w:pPr>
    </w:p>
    <w:p w14:paraId="1360D968" w14:textId="77777777" w:rsidR="00216CCD" w:rsidRDefault="00216CCD">
      <w:pPr>
        <w:pStyle w:val="BodyText"/>
        <w:tabs>
          <w:tab w:val="left" w:pos="8434"/>
        </w:tabs>
        <w:spacing w:before="28" w:line="292" w:lineRule="exact"/>
        <w:ind w:left="100"/>
        <w:rPr>
          <w:rFonts w:asciiTheme="majorHAnsi" w:hAnsiTheme="majorHAnsi"/>
        </w:rPr>
      </w:pPr>
    </w:p>
    <w:p w14:paraId="461C3405" w14:textId="77777777" w:rsidR="00216CCD" w:rsidRDefault="00216CCD">
      <w:pPr>
        <w:pStyle w:val="BodyText"/>
        <w:tabs>
          <w:tab w:val="left" w:pos="8434"/>
        </w:tabs>
        <w:spacing w:before="28" w:line="292" w:lineRule="exact"/>
        <w:ind w:left="100"/>
        <w:rPr>
          <w:rFonts w:asciiTheme="majorHAnsi" w:hAnsiTheme="majorHAnsi"/>
        </w:rPr>
      </w:pPr>
    </w:p>
    <w:p w14:paraId="1C52DEDB" w14:textId="77777777" w:rsidR="00216CCD" w:rsidRDefault="00216CCD">
      <w:pPr>
        <w:pStyle w:val="BodyText"/>
        <w:tabs>
          <w:tab w:val="left" w:pos="8434"/>
        </w:tabs>
        <w:spacing w:before="28" w:line="292" w:lineRule="exact"/>
        <w:ind w:left="100"/>
        <w:rPr>
          <w:rFonts w:asciiTheme="majorHAnsi" w:hAnsiTheme="majorHAnsi"/>
        </w:rPr>
      </w:pPr>
    </w:p>
    <w:p w14:paraId="4A8ADB96" w14:textId="77777777" w:rsidR="00216CCD" w:rsidRDefault="00216CCD">
      <w:pPr>
        <w:pStyle w:val="BodyText"/>
        <w:tabs>
          <w:tab w:val="left" w:pos="8434"/>
        </w:tabs>
        <w:spacing w:before="28" w:line="292" w:lineRule="exact"/>
        <w:ind w:left="100"/>
        <w:rPr>
          <w:rFonts w:asciiTheme="majorHAnsi" w:hAnsiTheme="majorHAnsi"/>
        </w:rPr>
      </w:pPr>
    </w:p>
    <w:p w14:paraId="4F40C59B" w14:textId="41312683" w:rsidR="00D40FC1" w:rsidRPr="00813545" w:rsidRDefault="00813545">
      <w:pPr>
        <w:pStyle w:val="BodyText"/>
        <w:tabs>
          <w:tab w:val="left" w:pos="8434"/>
        </w:tabs>
        <w:spacing w:before="28" w:line="292" w:lineRule="exact"/>
        <w:ind w:left="100"/>
        <w:rPr>
          <w:rFonts w:asciiTheme="majorHAnsi" w:hAnsiTheme="majorHAnsi"/>
          <w:i/>
        </w:rPr>
      </w:pPr>
      <w:r w:rsidRPr="00813545">
        <w:rPr>
          <w:rFonts w:asciiTheme="majorHAnsi" w:hAnsiTheme="majorHAnsi"/>
          <w:noProof/>
        </w:rPr>
        <w:drawing>
          <wp:anchor distT="0" distB="0" distL="114300" distR="114300" simplePos="0" relativeHeight="251658240" behindDoc="1" locked="0" layoutInCell="1" allowOverlap="1" wp14:anchorId="21F3482D" wp14:editId="6879721A">
            <wp:simplePos x="0" y="0"/>
            <wp:positionH relativeFrom="column">
              <wp:posOffset>525780</wp:posOffset>
            </wp:positionH>
            <wp:positionV relativeFrom="paragraph">
              <wp:posOffset>-929640</wp:posOffset>
            </wp:positionV>
            <wp:extent cx="5005070" cy="899160"/>
            <wp:effectExtent l="0" t="0" r="5080" b="0"/>
            <wp:wrapTight wrapText="bothSides">
              <wp:wrapPolygon edited="0">
                <wp:start x="0" y="0"/>
                <wp:lineTo x="0" y="21051"/>
                <wp:lineTo x="21540" y="21051"/>
                <wp:lineTo x="21540" y="0"/>
                <wp:lineTo x="0" y="0"/>
              </wp:wrapPolygon>
            </wp:wrapTight>
            <wp:docPr id="7312579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257910" name="Picture 73125791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507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813545">
        <w:rPr>
          <w:rFonts w:asciiTheme="majorHAnsi" w:hAnsiTheme="majorHAnsi"/>
        </w:rPr>
        <w:t>Unitatea</w:t>
      </w:r>
      <w:r w:rsidRPr="00813545">
        <w:rPr>
          <w:rFonts w:asciiTheme="majorHAnsi" w:hAnsiTheme="majorHAnsi"/>
          <w:spacing w:val="-5"/>
        </w:rPr>
        <w:t xml:space="preserve"> </w:t>
      </w:r>
      <w:r w:rsidRPr="00813545">
        <w:rPr>
          <w:rFonts w:asciiTheme="majorHAnsi" w:hAnsiTheme="majorHAnsi"/>
        </w:rPr>
        <w:t>de</w:t>
      </w:r>
      <w:r w:rsidRPr="00813545">
        <w:rPr>
          <w:rFonts w:asciiTheme="majorHAnsi" w:hAnsiTheme="majorHAnsi"/>
          <w:spacing w:val="2"/>
        </w:rPr>
        <w:t xml:space="preserve"> </w:t>
      </w:r>
      <w:r w:rsidRPr="00813545">
        <w:rPr>
          <w:rFonts w:asciiTheme="majorHAnsi" w:hAnsiTheme="majorHAnsi"/>
          <w:spacing w:val="-2"/>
        </w:rPr>
        <w:t>învățământ..................................................</w:t>
      </w:r>
      <w:r w:rsidRPr="00813545">
        <w:rPr>
          <w:rFonts w:asciiTheme="majorHAnsi" w:hAnsiTheme="majorHAnsi"/>
          <w:noProof/>
        </w:rPr>
        <w:t xml:space="preserve"> </w:t>
      </w:r>
      <w:r w:rsidRPr="00813545">
        <w:rPr>
          <w:rFonts w:asciiTheme="majorHAnsi" w:hAnsiTheme="majorHAnsi"/>
          <w:spacing w:val="-2"/>
        </w:rPr>
        <w:t>........</w:t>
      </w:r>
      <w:r w:rsidRPr="00813545">
        <w:rPr>
          <w:rFonts w:asciiTheme="majorHAnsi" w:hAnsiTheme="majorHAnsi"/>
        </w:rPr>
        <w:tab/>
      </w:r>
      <w:r w:rsidRPr="00813545">
        <w:rPr>
          <w:rFonts w:asciiTheme="majorHAnsi" w:hAnsiTheme="majorHAnsi"/>
          <w:i/>
        </w:rPr>
        <w:t>Anexa</w:t>
      </w:r>
      <w:r w:rsidRPr="00813545">
        <w:rPr>
          <w:rFonts w:asciiTheme="majorHAnsi" w:hAnsiTheme="majorHAnsi"/>
          <w:i/>
          <w:spacing w:val="-3"/>
        </w:rPr>
        <w:t xml:space="preserve"> </w:t>
      </w:r>
      <w:r w:rsidR="00053A4F">
        <w:rPr>
          <w:rFonts w:asciiTheme="majorHAnsi" w:hAnsiTheme="majorHAnsi"/>
          <w:i/>
          <w:spacing w:val="-10"/>
        </w:rPr>
        <w:t>11C</w:t>
      </w:r>
    </w:p>
    <w:p w14:paraId="02E99B1C" w14:textId="77777777" w:rsidR="00D40FC1" w:rsidRPr="00813545" w:rsidRDefault="00000000">
      <w:pPr>
        <w:pStyle w:val="BodyText"/>
        <w:ind w:left="100" w:right="4935"/>
        <w:rPr>
          <w:rFonts w:asciiTheme="majorHAnsi" w:hAnsiTheme="majorHAnsi"/>
        </w:rPr>
      </w:pPr>
      <w:r w:rsidRPr="00813545">
        <w:rPr>
          <w:rFonts w:asciiTheme="majorHAnsi" w:hAnsiTheme="majorHAnsi"/>
        </w:rPr>
        <w:t>Cabinetul</w:t>
      </w:r>
      <w:r w:rsidRPr="00813545">
        <w:rPr>
          <w:rFonts w:asciiTheme="majorHAnsi" w:hAnsiTheme="majorHAnsi"/>
          <w:spacing w:val="-12"/>
        </w:rPr>
        <w:t xml:space="preserve"> </w:t>
      </w:r>
      <w:r w:rsidRPr="00813545">
        <w:rPr>
          <w:rFonts w:asciiTheme="majorHAnsi" w:hAnsiTheme="majorHAnsi"/>
        </w:rPr>
        <w:t>de</w:t>
      </w:r>
      <w:r w:rsidRPr="00813545">
        <w:rPr>
          <w:rFonts w:asciiTheme="majorHAnsi" w:hAnsiTheme="majorHAnsi"/>
          <w:spacing w:val="-14"/>
        </w:rPr>
        <w:t xml:space="preserve"> </w:t>
      </w:r>
      <w:r w:rsidRPr="00813545">
        <w:rPr>
          <w:rFonts w:asciiTheme="majorHAnsi" w:hAnsiTheme="majorHAnsi"/>
        </w:rPr>
        <w:t>Asistență</w:t>
      </w:r>
      <w:r w:rsidRPr="00813545">
        <w:rPr>
          <w:rFonts w:asciiTheme="majorHAnsi" w:hAnsiTheme="majorHAnsi"/>
          <w:spacing w:val="-9"/>
        </w:rPr>
        <w:t xml:space="preserve"> </w:t>
      </w:r>
      <w:r w:rsidRPr="00813545">
        <w:rPr>
          <w:rFonts w:asciiTheme="majorHAnsi" w:hAnsiTheme="majorHAnsi"/>
        </w:rPr>
        <w:t xml:space="preserve">Psihopedagogică </w:t>
      </w:r>
      <w:r w:rsidRPr="00813545">
        <w:rPr>
          <w:rFonts w:asciiTheme="majorHAnsi" w:hAnsiTheme="majorHAnsi"/>
          <w:spacing w:val="-2"/>
        </w:rPr>
        <w:t>Nr….......…../………………………………</w:t>
      </w:r>
    </w:p>
    <w:p w14:paraId="56F045CE" w14:textId="77777777" w:rsidR="00D40FC1" w:rsidRPr="00813545" w:rsidRDefault="00D40FC1">
      <w:pPr>
        <w:pStyle w:val="BodyText"/>
        <w:rPr>
          <w:rFonts w:asciiTheme="majorHAnsi" w:hAnsiTheme="majorHAnsi"/>
        </w:rPr>
      </w:pPr>
    </w:p>
    <w:p w14:paraId="5AB2D85D" w14:textId="77777777" w:rsidR="00D40FC1" w:rsidRPr="00813545" w:rsidRDefault="00D40FC1">
      <w:pPr>
        <w:pStyle w:val="BodyText"/>
        <w:rPr>
          <w:rFonts w:asciiTheme="majorHAnsi" w:hAnsiTheme="majorHAnsi"/>
        </w:rPr>
      </w:pPr>
    </w:p>
    <w:p w14:paraId="1A23412D" w14:textId="77777777" w:rsidR="00D40FC1" w:rsidRPr="00813545" w:rsidRDefault="00D40FC1">
      <w:pPr>
        <w:pStyle w:val="BodyText"/>
        <w:spacing w:before="75"/>
        <w:rPr>
          <w:rFonts w:asciiTheme="majorHAnsi" w:hAnsiTheme="majorHAnsi"/>
        </w:rPr>
      </w:pPr>
    </w:p>
    <w:p w14:paraId="55882992" w14:textId="4EA019EA" w:rsidR="00D40FC1" w:rsidRPr="00813545" w:rsidRDefault="00207F24" w:rsidP="00207F24">
      <w:pPr>
        <w:pStyle w:val="BodyText"/>
        <w:ind w:left="100"/>
        <w:jc w:val="center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pacing w:val="-2"/>
          <w:sz w:val="28"/>
          <w:szCs w:val="28"/>
        </w:rPr>
        <w:t xml:space="preserve">  </w:t>
      </w:r>
      <w:r w:rsidRPr="00813545">
        <w:rPr>
          <w:rFonts w:asciiTheme="majorHAnsi" w:hAnsiTheme="majorHAnsi"/>
          <w:b/>
          <w:bCs/>
          <w:spacing w:val="-2"/>
          <w:sz w:val="28"/>
          <w:szCs w:val="28"/>
        </w:rPr>
        <w:t>Către,</w:t>
      </w:r>
    </w:p>
    <w:p w14:paraId="6738A282" w14:textId="1EB7242D" w:rsidR="00D40FC1" w:rsidRPr="00813545" w:rsidRDefault="00207F24" w:rsidP="00207F24">
      <w:pPr>
        <w:pStyle w:val="BodyText"/>
        <w:tabs>
          <w:tab w:val="left" w:pos="2102"/>
          <w:tab w:val="left" w:pos="6339"/>
          <w:tab w:val="left" w:pos="8716"/>
          <w:tab w:val="left" w:pos="9543"/>
        </w:tabs>
        <w:spacing w:before="183" w:line="357" w:lineRule="auto"/>
        <w:ind w:left="100" w:right="111"/>
        <w:rPr>
          <w:rFonts w:asciiTheme="majorHAnsi" w:hAnsiTheme="majorHAnsi"/>
        </w:rPr>
      </w:pPr>
      <w:r>
        <w:rPr>
          <w:rFonts w:asciiTheme="majorHAnsi" w:hAnsiTheme="majorHAnsi"/>
          <w:spacing w:val="-2"/>
        </w:rPr>
        <w:t xml:space="preserve">      </w:t>
      </w:r>
      <w:r w:rsidRPr="00813545">
        <w:rPr>
          <w:rFonts w:asciiTheme="majorHAnsi" w:hAnsiTheme="majorHAnsi"/>
          <w:spacing w:val="-2"/>
        </w:rPr>
        <w:t>Domnul/Doamna…………………………………………………………….,</w:t>
      </w:r>
      <w:r>
        <w:rPr>
          <w:rFonts w:asciiTheme="majorHAnsi" w:hAnsiTheme="majorHAnsi"/>
        </w:rPr>
        <w:t xml:space="preserve"> </w:t>
      </w:r>
      <w:r w:rsidRPr="00813545">
        <w:rPr>
          <w:rFonts w:asciiTheme="majorHAnsi" w:hAnsiTheme="majorHAnsi"/>
          <w:spacing w:val="-2"/>
        </w:rPr>
        <w:t>părinți/reprezentanți</w:t>
      </w:r>
      <w:r w:rsidRPr="00813545">
        <w:rPr>
          <w:rFonts w:asciiTheme="majorHAnsi" w:hAnsiTheme="majorHAnsi"/>
        </w:rPr>
        <w:tab/>
      </w:r>
      <w:r w:rsidRPr="00813545">
        <w:rPr>
          <w:rFonts w:asciiTheme="majorHAnsi" w:hAnsiTheme="majorHAnsi"/>
          <w:spacing w:val="-2"/>
        </w:rPr>
        <w:t>legali</w:t>
      </w:r>
      <w:r w:rsidRPr="00813545">
        <w:rPr>
          <w:rFonts w:asciiTheme="majorHAnsi" w:hAnsiTheme="majorHAnsi"/>
        </w:rPr>
        <w:tab/>
      </w:r>
      <w:r w:rsidRPr="00813545">
        <w:rPr>
          <w:rFonts w:asciiTheme="majorHAnsi" w:hAnsiTheme="majorHAnsi"/>
          <w:spacing w:val="-6"/>
        </w:rPr>
        <w:t xml:space="preserve">ai </w:t>
      </w:r>
      <w:r w:rsidRPr="00813545">
        <w:rPr>
          <w:rFonts w:asciiTheme="majorHAnsi" w:hAnsiTheme="majorHAnsi"/>
        </w:rPr>
        <w:t>preșcolarului/elevului/elevei</w:t>
      </w:r>
      <w:r w:rsidRPr="00813545">
        <w:rPr>
          <w:rFonts w:asciiTheme="majorHAnsi" w:hAnsiTheme="majorHAnsi"/>
          <w:spacing w:val="30"/>
        </w:rPr>
        <w:t xml:space="preserve">  </w:t>
      </w:r>
      <w:r w:rsidRPr="00813545">
        <w:rPr>
          <w:rFonts w:asciiTheme="majorHAnsi" w:hAnsiTheme="majorHAnsi"/>
        </w:rPr>
        <w:t>……………………….………………………………………….de</w:t>
      </w:r>
      <w:r w:rsidRPr="00813545">
        <w:rPr>
          <w:rFonts w:asciiTheme="majorHAnsi" w:hAnsiTheme="majorHAnsi"/>
          <w:spacing w:val="28"/>
        </w:rPr>
        <w:t xml:space="preserve">  </w:t>
      </w:r>
      <w:r w:rsidRPr="00813545">
        <w:rPr>
          <w:rFonts w:asciiTheme="majorHAnsi" w:hAnsiTheme="majorHAnsi"/>
        </w:rPr>
        <w:t>la</w:t>
      </w:r>
      <w:r w:rsidRPr="00813545">
        <w:rPr>
          <w:rFonts w:asciiTheme="majorHAnsi" w:hAnsiTheme="majorHAnsi"/>
          <w:spacing w:val="26"/>
        </w:rPr>
        <w:t xml:space="preserve">  </w:t>
      </w:r>
      <w:r w:rsidRPr="00813545">
        <w:rPr>
          <w:rFonts w:asciiTheme="majorHAnsi" w:hAnsiTheme="majorHAnsi"/>
          <w:spacing w:val="-2"/>
        </w:rPr>
        <w:t>Grădinița/Școala</w:t>
      </w:r>
      <w:r>
        <w:rPr>
          <w:rFonts w:asciiTheme="majorHAnsi" w:hAnsiTheme="majorHAnsi"/>
        </w:rPr>
        <w:t>..................</w:t>
      </w:r>
      <w:r w:rsidRPr="00813545">
        <w:rPr>
          <w:rFonts w:asciiTheme="majorHAnsi" w:hAnsiTheme="majorHAnsi"/>
        </w:rPr>
        <w:t>……………………………………………………….din</w:t>
      </w:r>
      <w:r w:rsidRPr="00813545">
        <w:rPr>
          <w:rFonts w:asciiTheme="majorHAnsi" w:hAnsiTheme="majorHAnsi"/>
          <w:spacing w:val="-7"/>
        </w:rPr>
        <w:t xml:space="preserve"> </w:t>
      </w:r>
      <w:r w:rsidRPr="00813545">
        <w:rPr>
          <w:rFonts w:asciiTheme="majorHAnsi" w:hAnsiTheme="majorHAnsi"/>
          <w:spacing w:val="-2"/>
        </w:rPr>
        <w:t>grupa/clasa</w:t>
      </w:r>
      <w:r w:rsidRPr="00813545">
        <w:rPr>
          <w:rFonts w:asciiTheme="majorHAnsi" w:hAnsiTheme="majorHAnsi"/>
        </w:rPr>
        <w:tab/>
      </w:r>
      <w:r w:rsidRPr="00813545">
        <w:rPr>
          <w:rFonts w:asciiTheme="majorHAnsi" w:hAnsiTheme="majorHAnsi"/>
          <w:spacing w:val="-10"/>
        </w:rPr>
        <w:t>,</w:t>
      </w:r>
    </w:p>
    <w:p w14:paraId="02BF361D" w14:textId="77777777" w:rsidR="00D40FC1" w:rsidRPr="00813545" w:rsidRDefault="00D40FC1">
      <w:pPr>
        <w:pStyle w:val="BodyText"/>
        <w:rPr>
          <w:rFonts w:asciiTheme="majorHAnsi" w:hAnsiTheme="majorHAnsi"/>
        </w:rPr>
      </w:pPr>
    </w:p>
    <w:p w14:paraId="7C8BA4B0" w14:textId="77777777" w:rsidR="00D40FC1" w:rsidRPr="00813545" w:rsidRDefault="00D40FC1">
      <w:pPr>
        <w:pStyle w:val="BodyText"/>
        <w:spacing w:before="1"/>
        <w:rPr>
          <w:rFonts w:asciiTheme="majorHAnsi" w:hAnsiTheme="majorHAnsi"/>
        </w:rPr>
      </w:pPr>
    </w:p>
    <w:p w14:paraId="1439EFF3" w14:textId="77777777" w:rsidR="00D40FC1" w:rsidRPr="00813545" w:rsidRDefault="00000000">
      <w:pPr>
        <w:pStyle w:val="BodyText"/>
        <w:spacing w:before="1" w:line="259" w:lineRule="auto"/>
        <w:ind w:left="100" w:right="109" w:firstLine="360"/>
        <w:rPr>
          <w:rFonts w:asciiTheme="majorHAnsi" w:hAnsiTheme="majorHAnsi"/>
        </w:rPr>
      </w:pPr>
      <w:r w:rsidRPr="00813545">
        <w:rPr>
          <w:rFonts w:asciiTheme="majorHAnsi" w:hAnsiTheme="majorHAnsi"/>
        </w:rPr>
        <w:t>În</w:t>
      </w:r>
      <w:r w:rsidRPr="00813545">
        <w:rPr>
          <w:rFonts w:asciiTheme="majorHAnsi" w:hAnsiTheme="majorHAnsi"/>
          <w:spacing w:val="34"/>
        </w:rPr>
        <w:t xml:space="preserve"> </w:t>
      </w:r>
      <w:r w:rsidRPr="00813545">
        <w:rPr>
          <w:rFonts w:asciiTheme="majorHAnsi" w:hAnsiTheme="majorHAnsi"/>
        </w:rPr>
        <w:t>urma</w:t>
      </w:r>
      <w:r w:rsidRPr="00813545">
        <w:rPr>
          <w:rFonts w:asciiTheme="majorHAnsi" w:hAnsiTheme="majorHAnsi"/>
          <w:spacing w:val="31"/>
        </w:rPr>
        <w:t xml:space="preserve"> </w:t>
      </w:r>
      <w:r w:rsidRPr="00813545">
        <w:rPr>
          <w:rFonts w:asciiTheme="majorHAnsi" w:hAnsiTheme="majorHAnsi"/>
        </w:rPr>
        <w:t>activității</w:t>
      </w:r>
      <w:r w:rsidRPr="00813545">
        <w:rPr>
          <w:rFonts w:asciiTheme="majorHAnsi" w:hAnsiTheme="majorHAnsi"/>
          <w:spacing w:val="30"/>
        </w:rPr>
        <w:t xml:space="preserve"> </w:t>
      </w:r>
      <w:r w:rsidRPr="00813545">
        <w:rPr>
          <w:rFonts w:asciiTheme="majorHAnsi" w:hAnsiTheme="majorHAnsi"/>
        </w:rPr>
        <w:t>de</w:t>
      </w:r>
      <w:r w:rsidRPr="00813545">
        <w:rPr>
          <w:rFonts w:asciiTheme="majorHAnsi" w:hAnsiTheme="majorHAnsi"/>
          <w:spacing w:val="37"/>
        </w:rPr>
        <w:t xml:space="preserve"> </w:t>
      </w:r>
      <w:r w:rsidRPr="00813545">
        <w:rPr>
          <w:rFonts w:asciiTheme="majorHAnsi" w:hAnsiTheme="majorHAnsi"/>
        </w:rPr>
        <w:t>asistență</w:t>
      </w:r>
      <w:r w:rsidRPr="00813545">
        <w:rPr>
          <w:rFonts w:asciiTheme="majorHAnsi" w:hAnsiTheme="majorHAnsi"/>
          <w:spacing w:val="31"/>
        </w:rPr>
        <w:t xml:space="preserve"> </w:t>
      </w:r>
      <w:r w:rsidRPr="00813545">
        <w:rPr>
          <w:rFonts w:asciiTheme="majorHAnsi" w:hAnsiTheme="majorHAnsi"/>
        </w:rPr>
        <w:t>psihopedagogică,</w:t>
      </w:r>
      <w:r w:rsidRPr="00813545">
        <w:rPr>
          <w:rFonts w:asciiTheme="majorHAnsi" w:hAnsiTheme="majorHAnsi"/>
          <w:spacing w:val="33"/>
        </w:rPr>
        <w:t xml:space="preserve"> </w:t>
      </w:r>
      <w:r w:rsidRPr="00813545">
        <w:rPr>
          <w:rFonts w:asciiTheme="majorHAnsi" w:hAnsiTheme="majorHAnsi"/>
        </w:rPr>
        <w:t>vă</w:t>
      </w:r>
      <w:r w:rsidRPr="00813545">
        <w:rPr>
          <w:rFonts w:asciiTheme="majorHAnsi" w:hAnsiTheme="majorHAnsi"/>
          <w:spacing w:val="33"/>
        </w:rPr>
        <w:t xml:space="preserve"> </w:t>
      </w:r>
      <w:r w:rsidRPr="00813545">
        <w:rPr>
          <w:rFonts w:asciiTheme="majorHAnsi" w:hAnsiTheme="majorHAnsi"/>
        </w:rPr>
        <w:t>recomandăm</w:t>
      </w:r>
      <w:r w:rsidRPr="00813545">
        <w:rPr>
          <w:rFonts w:asciiTheme="majorHAnsi" w:hAnsiTheme="majorHAnsi"/>
          <w:spacing w:val="33"/>
        </w:rPr>
        <w:t xml:space="preserve"> </w:t>
      </w:r>
      <w:r w:rsidRPr="00813545">
        <w:rPr>
          <w:rFonts w:asciiTheme="majorHAnsi" w:hAnsiTheme="majorHAnsi"/>
        </w:rPr>
        <w:t>următoarele</w:t>
      </w:r>
      <w:r w:rsidRPr="00813545">
        <w:rPr>
          <w:rFonts w:asciiTheme="majorHAnsi" w:hAnsiTheme="majorHAnsi"/>
          <w:spacing w:val="33"/>
        </w:rPr>
        <w:t xml:space="preserve"> </w:t>
      </w:r>
      <w:r w:rsidRPr="00813545">
        <w:rPr>
          <w:rFonts w:asciiTheme="majorHAnsi" w:hAnsiTheme="majorHAnsi"/>
        </w:rPr>
        <w:t>demersuri</w:t>
      </w:r>
      <w:r w:rsidRPr="00813545">
        <w:rPr>
          <w:rFonts w:asciiTheme="majorHAnsi" w:hAnsiTheme="majorHAnsi"/>
          <w:spacing w:val="34"/>
        </w:rPr>
        <w:t xml:space="preserve"> </w:t>
      </w:r>
      <w:r w:rsidRPr="00813545">
        <w:rPr>
          <w:rFonts w:asciiTheme="majorHAnsi" w:hAnsiTheme="majorHAnsi"/>
        </w:rPr>
        <w:t>în vederea optimizării dezvoltarii psihoindividuale armonioase a fiului/fiicei dumneavoastră:</w:t>
      </w:r>
    </w:p>
    <w:p w14:paraId="0DB6F900" w14:textId="77777777" w:rsidR="00D40FC1" w:rsidRPr="00813545" w:rsidRDefault="00D40FC1">
      <w:pPr>
        <w:pStyle w:val="BodyText"/>
        <w:spacing w:before="145"/>
        <w:rPr>
          <w:rFonts w:asciiTheme="majorHAnsi" w:hAnsiTheme="majorHAnsi"/>
        </w:rPr>
      </w:pPr>
    </w:p>
    <w:p w14:paraId="3F7B1F8F" w14:textId="77777777" w:rsidR="00D40FC1" w:rsidRPr="00813545" w:rsidRDefault="00000000">
      <w:pPr>
        <w:pStyle w:val="ListParagraph"/>
        <w:numPr>
          <w:ilvl w:val="0"/>
          <w:numId w:val="1"/>
        </w:numPr>
        <w:tabs>
          <w:tab w:val="left" w:pos="819"/>
        </w:tabs>
        <w:spacing w:before="1" w:line="296" w:lineRule="exact"/>
        <w:ind w:left="819" w:hanging="359"/>
        <w:rPr>
          <w:rFonts w:asciiTheme="majorHAnsi" w:hAnsiTheme="majorHAnsi"/>
          <w:sz w:val="24"/>
        </w:rPr>
      </w:pPr>
      <w:r w:rsidRPr="00813545">
        <w:rPr>
          <w:rFonts w:asciiTheme="majorHAnsi" w:hAnsiTheme="majorHAnsi"/>
          <w:sz w:val="24"/>
        </w:rPr>
        <w:t>Serviciul</w:t>
      </w:r>
      <w:r w:rsidRPr="00813545">
        <w:rPr>
          <w:rFonts w:asciiTheme="majorHAnsi" w:hAnsiTheme="majorHAnsi"/>
          <w:spacing w:val="-3"/>
          <w:sz w:val="24"/>
        </w:rPr>
        <w:t xml:space="preserve"> </w:t>
      </w:r>
      <w:r w:rsidRPr="00813545">
        <w:rPr>
          <w:rFonts w:asciiTheme="majorHAnsi" w:hAnsiTheme="majorHAnsi"/>
          <w:sz w:val="24"/>
        </w:rPr>
        <w:t>de</w:t>
      </w:r>
      <w:r w:rsidRPr="00813545">
        <w:rPr>
          <w:rFonts w:asciiTheme="majorHAnsi" w:hAnsiTheme="majorHAnsi"/>
          <w:spacing w:val="-4"/>
          <w:sz w:val="24"/>
        </w:rPr>
        <w:t xml:space="preserve"> </w:t>
      </w:r>
      <w:r w:rsidRPr="00813545">
        <w:rPr>
          <w:rFonts w:asciiTheme="majorHAnsi" w:hAnsiTheme="majorHAnsi"/>
          <w:sz w:val="24"/>
        </w:rPr>
        <w:t>Evaluare</w:t>
      </w:r>
      <w:r w:rsidRPr="00813545">
        <w:rPr>
          <w:rFonts w:asciiTheme="majorHAnsi" w:hAnsiTheme="majorHAnsi"/>
          <w:spacing w:val="-3"/>
          <w:sz w:val="24"/>
        </w:rPr>
        <w:t xml:space="preserve"> </w:t>
      </w:r>
      <w:r w:rsidRPr="00813545">
        <w:rPr>
          <w:rFonts w:asciiTheme="majorHAnsi" w:hAnsiTheme="majorHAnsi"/>
          <w:sz w:val="24"/>
        </w:rPr>
        <w:t>și</w:t>
      </w:r>
      <w:r w:rsidRPr="00813545">
        <w:rPr>
          <w:rFonts w:asciiTheme="majorHAnsi" w:hAnsiTheme="majorHAnsi"/>
          <w:spacing w:val="-3"/>
          <w:sz w:val="24"/>
        </w:rPr>
        <w:t xml:space="preserve"> </w:t>
      </w:r>
      <w:r w:rsidRPr="00813545">
        <w:rPr>
          <w:rFonts w:asciiTheme="majorHAnsi" w:hAnsiTheme="majorHAnsi"/>
          <w:sz w:val="24"/>
        </w:rPr>
        <w:t>Orientare</w:t>
      </w:r>
      <w:r w:rsidRPr="00813545">
        <w:rPr>
          <w:rFonts w:asciiTheme="majorHAnsi" w:hAnsiTheme="majorHAnsi"/>
          <w:spacing w:val="-4"/>
          <w:sz w:val="24"/>
        </w:rPr>
        <w:t xml:space="preserve"> </w:t>
      </w:r>
      <w:r w:rsidRPr="00813545">
        <w:rPr>
          <w:rFonts w:asciiTheme="majorHAnsi" w:hAnsiTheme="majorHAnsi"/>
          <w:sz w:val="24"/>
        </w:rPr>
        <w:t>Școlară</w:t>
      </w:r>
      <w:r w:rsidRPr="00813545">
        <w:rPr>
          <w:rFonts w:asciiTheme="majorHAnsi" w:hAnsiTheme="majorHAnsi"/>
          <w:spacing w:val="-3"/>
          <w:sz w:val="24"/>
        </w:rPr>
        <w:t xml:space="preserve"> </w:t>
      </w:r>
      <w:r w:rsidRPr="00813545">
        <w:rPr>
          <w:rFonts w:asciiTheme="majorHAnsi" w:hAnsiTheme="majorHAnsi"/>
          <w:sz w:val="24"/>
        </w:rPr>
        <w:t>și</w:t>
      </w:r>
      <w:r w:rsidRPr="00813545">
        <w:rPr>
          <w:rFonts w:asciiTheme="majorHAnsi" w:hAnsiTheme="majorHAnsi"/>
          <w:spacing w:val="1"/>
          <w:sz w:val="24"/>
        </w:rPr>
        <w:t xml:space="preserve"> </w:t>
      </w:r>
      <w:r w:rsidRPr="00813545">
        <w:rPr>
          <w:rFonts w:asciiTheme="majorHAnsi" w:hAnsiTheme="majorHAnsi"/>
          <w:spacing w:val="-2"/>
          <w:sz w:val="24"/>
        </w:rPr>
        <w:t>Profesională;</w:t>
      </w:r>
    </w:p>
    <w:p w14:paraId="71769161" w14:textId="77777777" w:rsidR="00D40FC1" w:rsidRPr="00813545" w:rsidRDefault="00000000">
      <w:pPr>
        <w:pStyle w:val="ListParagraph"/>
        <w:numPr>
          <w:ilvl w:val="0"/>
          <w:numId w:val="1"/>
        </w:numPr>
        <w:tabs>
          <w:tab w:val="left" w:pos="819"/>
        </w:tabs>
        <w:spacing w:line="292" w:lineRule="exact"/>
        <w:ind w:left="819" w:hanging="359"/>
        <w:rPr>
          <w:rFonts w:asciiTheme="majorHAnsi" w:hAnsiTheme="majorHAnsi"/>
          <w:sz w:val="24"/>
        </w:rPr>
      </w:pPr>
      <w:r w:rsidRPr="00813545">
        <w:rPr>
          <w:rFonts w:asciiTheme="majorHAnsi" w:hAnsiTheme="majorHAnsi"/>
          <w:sz w:val="24"/>
        </w:rPr>
        <w:t>Evaluare</w:t>
      </w:r>
      <w:r w:rsidRPr="00813545">
        <w:rPr>
          <w:rFonts w:asciiTheme="majorHAnsi" w:hAnsiTheme="majorHAnsi"/>
          <w:spacing w:val="-5"/>
          <w:sz w:val="24"/>
        </w:rPr>
        <w:t xml:space="preserve"> </w:t>
      </w:r>
      <w:r w:rsidRPr="00813545">
        <w:rPr>
          <w:rFonts w:asciiTheme="majorHAnsi" w:hAnsiTheme="majorHAnsi"/>
          <w:sz w:val="24"/>
        </w:rPr>
        <w:t>logopedică</w:t>
      </w:r>
      <w:r w:rsidRPr="00813545">
        <w:rPr>
          <w:rFonts w:asciiTheme="majorHAnsi" w:hAnsiTheme="majorHAnsi"/>
          <w:spacing w:val="-2"/>
          <w:sz w:val="24"/>
        </w:rPr>
        <w:t xml:space="preserve"> </w:t>
      </w:r>
      <w:r w:rsidRPr="00813545">
        <w:rPr>
          <w:rFonts w:asciiTheme="majorHAnsi" w:hAnsiTheme="majorHAnsi"/>
          <w:sz w:val="24"/>
        </w:rPr>
        <w:t>(Cabinet</w:t>
      </w:r>
      <w:r w:rsidRPr="00813545">
        <w:rPr>
          <w:rFonts w:asciiTheme="majorHAnsi" w:hAnsiTheme="majorHAnsi"/>
          <w:spacing w:val="-5"/>
          <w:sz w:val="24"/>
        </w:rPr>
        <w:t xml:space="preserve"> </w:t>
      </w:r>
      <w:r w:rsidRPr="00813545">
        <w:rPr>
          <w:rFonts w:asciiTheme="majorHAnsi" w:hAnsiTheme="majorHAnsi"/>
          <w:sz w:val="24"/>
        </w:rPr>
        <w:t>de</w:t>
      </w:r>
      <w:r w:rsidRPr="00813545">
        <w:rPr>
          <w:rFonts w:asciiTheme="majorHAnsi" w:hAnsiTheme="majorHAnsi"/>
          <w:spacing w:val="-6"/>
          <w:sz w:val="24"/>
        </w:rPr>
        <w:t xml:space="preserve"> </w:t>
      </w:r>
      <w:r w:rsidRPr="00813545">
        <w:rPr>
          <w:rFonts w:asciiTheme="majorHAnsi" w:hAnsiTheme="majorHAnsi"/>
          <w:sz w:val="24"/>
        </w:rPr>
        <w:t>Logopedie</w:t>
      </w:r>
      <w:r w:rsidRPr="00813545">
        <w:rPr>
          <w:rFonts w:asciiTheme="majorHAnsi" w:hAnsiTheme="majorHAnsi"/>
          <w:spacing w:val="-1"/>
          <w:sz w:val="24"/>
        </w:rPr>
        <w:t xml:space="preserve"> </w:t>
      </w:r>
      <w:r w:rsidRPr="00813545">
        <w:rPr>
          <w:rFonts w:asciiTheme="majorHAnsi" w:hAnsiTheme="majorHAnsi"/>
          <w:spacing w:val="-2"/>
          <w:sz w:val="24"/>
        </w:rPr>
        <w:t>Interșcolar);</w:t>
      </w:r>
    </w:p>
    <w:p w14:paraId="6CB42DAC" w14:textId="77777777" w:rsidR="00D40FC1" w:rsidRPr="00813545" w:rsidRDefault="00000000">
      <w:pPr>
        <w:pStyle w:val="ListParagraph"/>
        <w:numPr>
          <w:ilvl w:val="0"/>
          <w:numId w:val="1"/>
        </w:numPr>
        <w:tabs>
          <w:tab w:val="left" w:pos="820"/>
        </w:tabs>
        <w:spacing w:line="237" w:lineRule="auto"/>
        <w:ind w:right="466"/>
        <w:rPr>
          <w:rFonts w:asciiTheme="majorHAnsi" w:hAnsiTheme="majorHAnsi"/>
          <w:sz w:val="24"/>
        </w:rPr>
      </w:pPr>
      <w:r w:rsidRPr="00813545">
        <w:rPr>
          <w:rFonts w:asciiTheme="majorHAnsi" w:hAnsiTheme="majorHAnsi"/>
          <w:sz w:val="24"/>
        </w:rPr>
        <w:t>Alte</w:t>
      </w:r>
      <w:r w:rsidRPr="00813545">
        <w:rPr>
          <w:rFonts w:asciiTheme="majorHAnsi" w:hAnsiTheme="majorHAnsi"/>
          <w:spacing w:val="-6"/>
          <w:sz w:val="24"/>
        </w:rPr>
        <w:t xml:space="preserve"> </w:t>
      </w:r>
      <w:r w:rsidRPr="00813545">
        <w:rPr>
          <w:rFonts w:asciiTheme="majorHAnsi" w:hAnsiTheme="majorHAnsi"/>
          <w:sz w:val="24"/>
        </w:rPr>
        <w:t>servicii</w:t>
      </w:r>
      <w:r w:rsidRPr="00813545">
        <w:rPr>
          <w:rFonts w:asciiTheme="majorHAnsi" w:hAnsiTheme="majorHAnsi"/>
          <w:spacing w:val="-3"/>
          <w:sz w:val="24"/>
        </w:rPr>
        <w:t xml:space="preserve"> </w:t>
      </w:r>
      <w:r w:rsidRPr="00813545">
        <w:rPr>
          <w:rFonts w:asciiTheme="majorHAnsi" w:hAnsiTheme="majorHAnsi"/>
          <w:sz w:val="24"/>
        </w:rPr>
        <w:t>de</w:t>
      </w:r>
      <w:r w:rsidRPr="00813545">
        <w:rPr>
          <w:rFonts w:asciiTheme="majorHAnsi" w:hAnsiTheme="majorHAnsi"/>
          <w:spacing w:val="-5"/>
          <w:sz w:val="24"/>
        </w:rPr>
        <w:t xml:space="preserve"> </w:t>
      </w:r>
      <w:r w:rsidRPr="00813545">
        <w:rPr>
          <w:rFonts w:asciiTheme="majorHAnsi" w:hAnsiTheme="majorHAnsi"/>
          <w:sz w:val="24"/>
        </w:rPr>
        <w:t>specialitate</w:t>
      </w:r>
      <w:r w:rsidRPr="00813545">
        <w:rPr>
          <w:rFonts w:asciiTheme="majorHAnsi" w:hAnsiTheme="majorHAnsi"/>
          <w:spacing w:val="-5"/>
          <w:sz w:val="24"/>
        </w:rPr>
        <w:t xml:space="preserve"> </w:t>
      </w:r>
      <w:r w:rsidRPr="00813545">
        <w:rPr>
          <w:rFonts w:asciiTheme="majorHAnsi" w:hAnsiTheme="majorHAnsi"/>
          <w:sz w:val="24"/>
        </w:rPr>
        <w:t>(consult</w:t>
      </w:r>
      <w:r w:rsidRPr="00813545">
        <w:rPr>
          <w:rFonts w:asciiTheme="majorHAnsi" w:hAnsiTheme="majorHAnsi"/>
          <w:spacing w:val="-6"/>
          <w:sz w:val="24"/>
        </w:rPr>
        <w:t xml:space="preserve"> </w:t>
      </w:r>
      <w:r w:rsidRPr="00813545">
        <w:rPr>
          <w:rFonts w:asciiTheme="majorHAnsi" w:hAnsiTheme="majorHAnsi"/>
          <w:sz w:val="24"/>
        </w:rPr>
        <w:t>medical</w:t>
      </w:r>
      <w:r w:rsidRPr="00813545">
        <w:rPr>
          <w:rFonts w:asciiTheme="majorHAnsi" w:hAnsiTheme="majorHAnsi"/>
          <w:spacing w:val="-1"/>
          <w:sz w:val="24"/>
        </w:rPr>
        <w:t xml:space="preserve"> </w:t>
      </w:r>
      <w:r w:rsidRPr="00813545">
        <w:rPr>
          <w:rFonts w:asciiTheme="majorHAnsi" w:hAnsiTheme="majorHAnsi"/>
          <w:sz w:val="24"/>
        </w:rPr>
        <w:t>de</w:t>
      </w:r>
      <w:r w:rsidRPr="00813545">
        <w:rPr>
          <w:rFonts w:asciiTheme="majorHAnsi" w:hAnsiTheme="majorHAnsi"/>
          <w:spacing w:val="-5"/>
          <w:sz w:val="24"/>
        </w:rPr>
        <w:t xml:space="preserve"> </w:t>
      </w:r>
      <w:r w:rsidRPr="00813545">
        <w:rPr>
          <w:rFonts w:asciiTheme="majorHAnsi" w:hAnsiTheme="majorHAnsi"/>
          <w:sz w:val="24"/>
        </w:rPr>
        <w:t>specialitate,</w:t>
      </w:r>
      <w:r w:rsidRPr="00813545">
        <w:rPr>
          <w:rFonts w:asciiTheme="majorHAnsi" w:hAnsiTheme="majorHAnsi"/>
          <w:spacing w:val="-6"/>
          <w:sz w:val="24"/>
        </w:rPr>
        <w:t xml:space="preserve"> </w:t>
      </w:r>
      <w:r w:rsidRPr="00813545">
        <w:rPr>
          <w:rFonts w:asciiTheme="majorHAnsi" w:hAnsiTheme="majorHAnsi"/>
          <w:sz w:val="24"/>
        </w:rPr>
        <w:t>evaluare</w:t>
      </w:r>
      <w:r w:rsidRPr="00813545">
        <w:rPr>
          <w:rFonts w:asciiTheme="majorHAnsi" w:hAnsiTheme="majorHAnsi"/>
          <w:spacing w:val="-5"/>
          <w:sz w:val="24"/>
        </w:rPr>
        <w:t xml:space="preserve"> </w:t>
      </w:r>
      <w:r w:rsidRPr="00813545">
        <w:rPr>
          <w:rFonts w:asciiTheme="majorHAnsi" w:hAnsiTheme="majorHAnsi"/>
          <w:sz w:val="24"/>
        </w:rPr>
        <w:t>psihologică</w:t>
      </w:r>
      <w:r w:rsidRPr="00813545">
        <w:rPr>
          <w:rFonts w:asciiTheme="majorHAnsi" w:hAnsiTheme="majorHAnsi"/>
          <w:spacing w:val="-1"/>
          <w:sz w:val="24"/>
        </w:rPr>
        <w:t xml:space="preserve"> </w:t>
      </w:r>
      <w:r w:rsidRPr="00813545">
        <w:rPr>
          <w:rFonts w:asciiTheme="majorHAnsi" w:hAnsiTheme="majorHAnsi"/>
          <w:sz w:val="24"/>
        </w:rPr>
        <w:t>clinică, consiliere psihologică, psihoterapie, etc.)</w:t>
      </w:r>
    </w:p>
    <w:p w14:paraId="2A4F1B0F" w14:textId="77777777" w:rsidR="006A7AEA" w:rsidRDefault="006A7AEA">
      <w:pPr>
        <w:spacing w:before="288"/>
        <w:ind w:left="100" w:firstLine="360"/>
        <w:rPr>
          <w:rFonts w:asciiTheme="majorHAnsi" w:hAnsiTheme="majorHAnsi"/>
          <w:b/>
          <w:bCs/>
          <w:i/>
          <w:sz w:val="24"/>
        </w:rPr>
      </w:pPr>
    </w:p>
    <w:p w14:paraId="57490E01" w14:textId="6A751FBA" w:rsidR="00D40FC1" w:rsidRPr="006A7AEA" w:rsidRDefault="00000000">
      <w:pPr>
        <w:spacing w:before="288"/>
        <w:ind w:left="100" w:firstLine="360"/>
        <w:rPr>
          <w:rFonts w:asciiTheme="majorHAnsi" w:hAnsiTheme="majorHAnsi"/>
          <w:b/>
          <w:bCs/>
          <w:i/>
          <w:sz w:val="24"/>
        </w:rPr>
      </w:pPr>
      <w:r w:rsidRPr="006A7AEA">
        <w:rPr>
          <w:rFonts w:asciiTheme="majorHAnsi" w:hAnsiTheme="majorHAnsi"/>
          <w:b/>
          <w:bCs/>
          <w:i/>
          <w:sz w:val="24"/>
        </w:rPr>
        <w:t>În vederea sprijinirii copilului</w:t>
      </w:r>
      <w:r w:rsidRPr="006A7AEA">
        <w:rPr>
          <w:rFonts w:asciiTheme="majorHAnsi" w:hAnsiTheme="majorHAnsi"/>
          <w:b/>
          <w:bCs/>
          <w:i/>
          <w:spacing w:val="26"/>
          <w:sz w:val="24"/>
        </w:rPr>
        <w:t xml:space="preserve"> </w:t>
      </w:r>
      <w:r w:rsidRPr="006A7AEA">
        <w:rPr>
          <w:rFonts w:asciiTheme="majorHAnsi" w:hAnsiTheme="majorHAnsi"/>
          <w:b/>
          <w:bCs/>
          <w:i/>
          <w:sz w:val="24"/>
        </w:rPr>
        <w:t>în demersul</w:t>
      </w:r>
      <w:r w:rsidRPr="006A7AEA">
        <w:rPr>
          <w:rFonts w:asciiTheme="majorHAnsi" w:hAnsiTheme="majorHAnsi"/>
          <w:b/>
          <w:bCs/>
          <w:i/>
          <w:spacing w:val="26"/>
          <w:sz w:val="24"/>
        </w:rPr>
        <w:t xml:space="preserve"> </w:t>
      </w:r>
      <w:r w:rsidRPr="006A7AEA">
        <w:rPr>
          <w:rFonts w:asciiTheme="majorHAnsi" w:hAnsiTheme="majorHAnsi"/>
          <w:b/>
          <w:bCs/>
          <w:i/>
          <w:sz w:val="24"/>
        </w:rPr>
        <w:t>educațional, solicităm</w:t>
      </w:r>
      <w:r w:rsidRPr="006A7AEA">
        <w:rPr>
          <w:rFonts w:asciiTheme="majorHAnsi" w:hAnsiTheme="majorHAnsi"/>
          <w:b/>
          <w:bCs/>
          <w:i/>
          <w:spacing w:val="27"/>
          <w:sz w:val="24"/>
        </w:rPr>
        <w:t xml:space="preserve"> </w:t>
      </w:r>
      <w:r w:rsidRPr="006A7AEA">
        <w:rPr>
          <w:rFonts w:asciiTheme="majorHAnsi" w:hAnsiTheme="majorHAnsi"/>
          <w:b/>
          <w:bCs/>
          <w:i/>
          <w:sz w:val="24"/>
        </w:rPr>
        <w:t>să ne</w:t>
      </w:r>
      <w:r w:rsidRPr="006A7AEA">
        <w:rPr>
          <w:rFonts w:asciiTheme="majorHAnsi" w:hAnsiTheme="majorHAnsi"/>
          <w:b/>
          <w:bCs/>
          <w:i/>
          <w:spacing w:val="27"/>
          <w:sz w:val="24"/>
        </w:rPr>
        <w:t xml:space="preserve"> </w:t>
      </w:r>
      <w:r w:rsidRPr="006A7AEA">
        <w:rPr>
          <w:rFonts w:asciiTheme="majorHAnsi" w:hAnsiTheme="majorHAnsi"/>
          <w:b/>
          <w:bCs/>
          <w:i/>
          <w:sz w:val="24"/>
        </w:rPr>
        <w:t>transmiteți rezultatele investigației recomandate mai sus.</w:t>
      </w:r>
    </w:p>
    <w:p w14:paraId="28AB1335" w14:textId="4F82F255" w:rsidR="00D40FC1" w:rsidRPr="006A7AEA" w:rsidRDefault="00000000">
      <w:pPr>
        <w:spacing w:before="2"/>
        <w:ind w:left="460"/>
        <w:rPr>
          <w:rFonts w:asciiTheme="majorHAnsi" w:hAnsiTheme="majorHAnsi"/>
          <w:b/>
          <w:bCs/>
          <w:i/>
          <w:sz w:val="24"/>
        </w:rPr>
      </w:pPr>
      <w:r w:rsidRPr="006A7AEA">
        <w:rPr>
          <w:rFonts w:asciiTheme="majorHAnsi" w:hAnsiTheme="majorHAnsi"/>
          <w:b/>
          <w:bCs/>
          <w:i/>
          <w:sz w:val="24"/>
        </w:rPr>
        <w:t>În</w:t>
      </w:r>
      <w:r w:rsidRPr="006A7AEA">
        <w:rPr>
          <w:rFonts w:asciiTheme="majorHAnsi" w:hAnsiTheme="majorHAnsi"/>
          <w:b/>
          <w:bCs/>
          <w:i/>
          <w:spacing w:val="-3"/>
          <w:sz w:val="24"/>
        </w:rPr>
        <w:t xml:space="preserve"> </w:t>
      </w:r>
      <w:r w:rsidRPr="006A7AEA">
        <w:rPr>
          <w:rFonts w:asciiTheme="majorHAnsi" w:hAnsiTheme="majorHAnsi"/>
          <w:b/>
          <w:bCs/>
          <w:i/>
          <w:sz w:val="24"/>
        </w:rPr>
        <w:t>speranța</w:t>
      </w:r>
      <w:r w:rsidRPr="006A7AEA">
        <w:rPr>
          <w:rFonts w:asciiTheme="majorHAnsi" w:hAnsiTheme="majorHAnsi"/>
          <w:b/>
          <w:bCs/>
          <w:i/>
          <w:spacing w:val="-6"/>
          <w:sz w:val="24"/>
        </w:rPr>
        <w:t xml:space="preserve"> </w:t>
      </w:r>
      <w:r w:rsidRPr="006A7AEA">
        <w:rPr>
          <w:rFonts w:asciiTheme="majorHAnsi" w:hAnsiTheme="majorHAnsi"/>
          <w:b/>
          <w:bCs/>
          <w:i/>
          <w:sz w:val="24"/>
        </w:rPr>
        <w:t>unei</w:t>
      </w:r>
      <w:r w:rsidRPr="006A7AEA">
        <w:rPr>
          <w:rFonts w:asciiTheme="majorHAnsi" w:hAnsiTheme="majorHAnsi"/>
          <w:b/>
          <w:bCs/>
          <w:i/>
          <w:spacing w:val="-2"/>
          <w:sz w:val="24"/>
        </w:rPr>
        <w:t xml:space="preserve"> </w:t>
      </w:r>
      <w:r w:rsidRPr="006A7AEA">
        <w:rPr>
          <w:rFonts w:asciiTheme="majorHAnsi" w:hAnsiTheme="majorHAnsi"/>
          <w:b/>
          <w:bCs/>
          <w:i/>
          <w:sz w:val="24"/>
        </w:rPr>
        <w:t>bune</w:t>
      </w:r>
      <w:r w:rsidRPr="006A7AEA">
        <w:rPr>
          <w:rFonts w:asciiTheme="majorHAnsi" w:hAnsiTheme="majorHAnsi"/>
          <w:b/>
          <w:bCs/>
          <w:i/>
          <w:spacing w:val="-1"/>
          <w:sz w:val="24"/>
        </w:rPr>
        <w:t xml:space="preserve"> </w:t>
      </w:r>
      <w:r w:rsidRPr="006A7AEA">
        <w:rPr>
          <w:rFonts w:asciiTheme="majorHAnsi" w:hAnsiTheme="majorHAnsi"/>
          <w:b/>
          <w:bCs/>
          <w:i/>
          <w:sz w:val="24"/>
        </w:rPr>
        <w:t>colaborări</w:t>
      </w:r>
      <w:r w:rsidR="00C31FF5" w:rsidRPr="006A7AEA">
        <w:rPr>
          <w:rFonts w:asciiTheme="majorHAnsi" w:hAnsiTheme="majorHAnsi"/>
          <w:b/>
          <w:bCs/>
          <w:i/>
          <w:sz w:val="24"/>
        </w:rPr>
        <w:t>,</w:t>
      </w:r>
      <w:r w:rsidRPr="006A7AEA">
        <w:rPr>
          <w:rFonts w:asciiTheme="majorHAnsi" w:hAnsiTheme="majorHAnsi"/>
          <w:b/>
          <w:bCs/>
          <w:i/>
          <w:spacing w:val="-1"/>
          <w:sz w:val="24"/>
        </w:rPr>
        <w:t xml:space="preserve"> </w:t>
      </w:r>
      <w:r w:rsidRPr="006A7AEA">
        <w:rPr>
          <w:rFonts w:asciiTheme="majorHAnsi" w:hAnsiTheme="majorHAnsi"/>
          <w:b/>
          <w:bCs/>
          <w:i/>
          <w:sz w:val="24"/>
        </w:rPr>
        <w:t>vă</w:t>
      </w:r>
      <w:r w:rsidRPr="006A7AEA">
        <w:rPr>
          <w:rFonts w:asciiTheme="majorHAnsi" w:hAnsiTheme="majorHAnsi"/>
          <w:b/>
          <w:bCs/>
          <w:i/>
          <w:spacing w:val="-5"/>
          <w:sz w:val="24"/>
        </w:rPr>
        <w:t xml:space="preserve"> </w:t>
      </w:r>
      <w:r w:rsidRPr="006A7AEA">
        <w:rPr>
          <w:rFonts w:asciiTheme="majorHAnsi" w:hAnsiTheme="majorHAnsi"/>
          <w:b/>
          <w:bCs/>
          <w:i/>
          <w:spacing w:val="-2"/>
          <w:sz w:val="24"/>
        </w:rPr>
        <w:t>mulțumim!</w:t>
      </w:r>
    </w:p>
    <w:p w14:paraId="460C9FBC" w14:textId="77777777" w:rsidR="00D40FC1" w:rsidRPr="006A7AEA" w:rsidRDefault="00D40FC1">
      <w:pPr>
        <w:pStyle w:val="BodyText"/>
        <w:rPr>
          <w:rFonts w:asciiTheme="majorHAnsi" w:hAnsiTheme="majorHAnsi"/>
          <w:b/>
          <w:bCs/>
          <w:i/>
        </w:rPr>
      </w:pPr>
    </w:p>
    <w:p w14:paraId="6D58D413" w14:textId="77777777" w:rsidR="00D40FC1" w:rsidRPr="00813545" w:rsidRDefault="00D40FC1">
      <w:pPr>
        <w:pStyle w:val="BodyText"/>
        <w:rPr>
          <w:rFonts w:asciiTheme="majorHAnsi" w:hAnsiTheme="majorHAnsi"/>
          <w:i/>
        </w:rPr>
      </w:pPr>
    </w:p>
    <w:p w14:paraId="03CCC282" w14:textId="77777777" w:rsidR="00D40FC1" w:rsidRPr="00813545" w:rsidRDefault="00D40FC1">
      <w:pPr>
        <w:pStyle w:val="BodyText"/>
        <w:rPr>
          <w:rFonts w:asciiTheme="majorHAnsi" w:hAnsiTheme="majorHAnsi"/>
          <w:i/>
        </w:rPr>
      </w:pPr>
    </w:p>
    <w:p w14:paraId="614EB464" w14:textId="77777777" w:rsidR="00D40FC1" w:rsidRPr="00813545" w:rsidRDefault="00D40FC1">
      <w:pPr>
        <w:pStyle w:val="BodyText"/>
        <w:rPr>
          <w:rFonts w:asciiTheme="majorHAnsi" w:hAnsiTheme="majorHAnsi"/>
          <w:i/>
        </w:rPr>
      </w:pPr>
    </w:p>
    <w:p w14:paraId="236B3EE4" w14:textId="2C6A4466" w:rsidR="00D40FC1" w:rsidRPr="00813545" w:rsidRDefault="00000000" w:rsidP="00C77CCF">
      <w:pPr>
        <w:pStyle w:val="BodyText"/>
        <w:tabs>
          <w:tab w:val="left" w:pos="7350"/>
        </w:tabs>
        <w:ind w:right="102"/>
        <w:rPr>
          <w:rFonts w:asciiTheme="majorHAnsi" w:hAnsiTheme="majorHAnsi"/>
        </w:rPr>
      </w:pPr>
      <w:r w:rsidRPr="00813545">
        <w:rPr>
          <w:rFonts w:asciiTheme="majorHAnsi" w:hAnsiTheme="majorHAnsi"/>
        </w:rPr>
        <w:t>Prof.</w:t>
      </w:r>
      <w:r w:rsidRPr="00813545">
        <w:rPr>
          <w:rFonts w:asciiTheme="majorHAnsi" w:hAnsiTheme="majorHAnsi"/>
          <w:spacing w:val="-3"/>
        </w:rPr>
        <w:t xml:space="preserve"> </w:t>
      </w:r>
      <w:r w:rsidRPr="00813545">
        <w:rPr>
          <w:rFonts w:asciiTheme="majorHAnsi" w:hAnsiTheme="majorHAnsi"/>
        </w:rPr>
        <w:t>consilier</w:t>
      </w:r>
      <w:r w:rsidRPr="00813545">
        <w:rPr>
          <w:rFonts w:asciiTheme="majorHAnsi" w:hAnsiTheme="majorHAnsi"/>
          <w:spacing w:val="-4"/>
        </w:rPr>
        <w:t xml:space="preserve"> </w:t>
      </w:r>
      <w:r w:rsidRPr="00813545">
        <w:rPr>
          <w:rFonts w:asciiTheme="majorHAnsi" w:hAnsiTheme="majorHAnsi"/>
          <w:spacing w:val="-2"/>
        </w:rPr>
        <w:t>școlar,</w:t>
      </w:r>
      <w:r w:rsidR="00C77CCF">
        <w:rPr>
          <w:rFonts w:asciiTheme="majorHAnsi" w:hAnsiTheme="majorHAnsi"/>
          <w:spacing w:val="-2"/>
        </w:rPr>
        <w:tab/>
        <w:t>Director ,</w:t>
      </w:r>
    </w:p>
    <w:p w14:paraId="64586D25" w14:textId="5EC25D2A" w:rsidR="00D40FC1" w:rsidRPr="00813545" w:rsidRDefault="00000000" w:rsidP="00C77CCF">
      <w:pPr>
        <w:tabs>
          <w:tab w:val="left" w:pos="6070"/>
        </w:tabs>
        <w:spacing w:before="147"/>
        <w:ind w:right="112"/>
        <w:rPr>
          <w:rFonts w:asciiTheme="majorHAnsi" w:hAnsiTheme="majorHAnsi"/>
          <w:sz w:val="24"/>
        </w:rPr>
      </w:pPr>
      <w:r w:rsidRPr="00813545">
        <w:rPr>
          <w:rFonts w:asciiTheme="majorHAnsi" w:hAnsiTheme="majorHAnsi"/>
          <w:spacing w:val="-2"/>
          <w:sz w:val="24"/>
        </w:rPr>
        <w:t>...................................................</w:t>
      </w:r>
      <w:r w:rsidR="00C77CCF">
        <w:rPr>
          <w:rFonts w:asciiTheme="majorHAnsi" w:hAnsiTheme="majorHAnsi"/>
          <w:spacing w:val="-2"/>
          <w:sz w:val="24"/>
        </w:rPr>
        <w:tab/>
        <w:t xml:space="preserve">       .....................................................</w:t>
      </w:r>
    </w:p>
    <w:p w14:paraId="2F6006C0" w14:textId="77777777" w:rsidR="00D40FC1" w:rsidRPr="00813545" w:rsidRDefault="00D40FC1">
      <w:pPr>
        <w:pStyle w:val="BodyText"/>
        <w:rPr>
          <w:rFonts w:asciiTheme="majorHAnsi" w:hAnsiTheme="majorHAnsi"/>
        </w:rPr>
      </w:pPr>
    </w:p>
    <w:p w14:paraId="11EFB338" w14:textId="77777777" w:rsidR="00D40FC1" w:rsidRPr="00813545" w:rsidRDefault="00D40FC1">
      <w:pPr>
        <w:pStyle w:val="BodyText"/>
        <w:rPr>
          <w:rFonts w:asciiTheme="majorHAnsi" w:hAnsiTheme="majorHAnsi"/>
        </w:rPr>
      </w:pPr>
    </w:p>
    <w:p w14:paraId="33BB190D" w14:textId="77777777" w:rsidR="00D40FC1" w:rsidRPr="00813545" w:rsidRDefault="00D40FC1">
      <w:pPr>
        <w:pStyle w:val="BodyText"/>
        <w:spacing w:before="144"/>
        <w:rPr>
          <w:rFonts w:asciiTheme="majorHAnsi" w:hAnsiTheme="majorHAnsi"/>
        </w:rPr>
      </w:pPr>
    </w:p>
    <w:p w14:paraId="2BBCD9EC" w14:textId="77777777" w:rsidR="00D40FC1" w:rsidRPr="00813545" w:rsidRDefault="00000000">
      <w:pPr>
        <w:pStyle w:val="BodyText"/>
        <w:spacing w:before="1"/>
        <w:ind w:left="100"/>
        <w:rPr>
          <w:rFonts w:asciiTheme="majorHAnsi" w:hAnsiTheme="majorHAnsi"/>
        </w:rPr>
      </w:pPr>
      <w:r w:rsidRPr="00813545">
        <w:rPr>
          <w:rFonts w:asciiTheme="majorHAnsi" w:hAnsiTheme="majorHAnsi"/>
        </w:rPr>
        <w:t>Am</w:t>
      </w:r>
      <w:r w:rsidRPr="00813545">
        <w:rPr>
          <w:rFonts w:asciiTheme="majorHAnsi" w:hAnsiTheme="majorHAnsi"/>
          <w:spacing w:val="-1"/>
        </w:rPr>
        <w:t xml:space="preserve"> </w:t>
      </w:r>
      <w:r w:rsidRPr="00813545">
        <w:rPr>
          <w:rFonts w:asciiTheme="majorHAnsi" w:hAnsiTheme="majorHAnsi"/>
        </w:rPr>
        <w:t>luat</w:t>
      </w:r>
      <w:r w:rsidRPr="00813545">
        <w:rPr>
          <w:rFonts w:asciiTheme="majorHAnsi" w:hAnsiTheme="majorHAnsi"/>
          <w:spacing w:val="-1"/>
        </w:rPr>
        <w:t xml:space="preserve"> </w:t>
      </w:r>
      <w:r w:rsidRPr="00813545">
        <w:rPr>
          <w:rFonts w:asciiTheme="majorHAnsi" w:hAnsiTheme="majorHAnsi"/>
        </w:rPr>
        <w:t xml:space="preserve">la </w:t>
      </w:r>
      <w:r w:rsidRPr="00813545">
        <w:rPr>
          <w:rFonts w:asciiTheme="majorHAnsi" w:hAnsiTheme="majorHAnsi"/>
          <w:spacing w:val="-2"/>
        </w:rPr>
        <w:t>cunoștință.</w:t>
      </w:r>
    </w:p>
    <w:p w14:paraId="0700F02E" w14:textId="77777777" w:rsidR="00D40FC1" w:rsidRPr="00813545" w:rsidRDefault="00000000">
      <w:pPr>
        <w:pStyle w:val="BodyText"/>
        <w:spacing w:before="3"/>
        <w:ind w:left="100"/>
        <w:rPr>
          <w:rFonts w:asciiTheme="majorHAnsi" w:hAnsiTheme="majorHAnsi"/>
        </w:rPr>
      </w:pPr>
      <w:r w:rsidRPr="00813545">
        <w:rPr>
          <w:rFonts w:asciiTheme="majorHAnsi" w:hAnsiTheme="majorHAnsi"/>
        </w:rPr>
        <w:t>Nume</w:t>
      </w:r>
      <w:r w:rsidRPr="00813545">
        <w:rPr>
          <w:rFonts w:asciiTheme="majorHAnsi" w:hAnsiTheme="majorHAnsi"/>
          <w:spacing w:val="-4"/>
        </w:rPr>
        <w:t xml:space="preserve"> </w:t>
      </w:r>
      <w:r w:rsidRPr="00813545">
        <w:rPr>
          <w:rFonts w:asciiTheme="majorHAnsi" w:hAnsiTheme="majorHAnsi"/>
        </w:rPr>
        <w:t>și</w:t>
      </w:r>
      <w:r w:rsidRPr="00813545">
        <w:rPr>
          <w:rFonts w:asciiTheme="majorHAnsi" w:hAnsiTheme="majorHAnsi"/>
          <w:spacing w:val="-4"/>
        </w:rPr>
        <w:t xml:space="preserve"> </w:t>
      </w:r>
      <w:r w:rsidRPr="00813545">
        <w:rPr>
          <w:rFonts w:asciiTheme="majorHAnsi" w:hAnsiTheme="majorHAnsi"/>
        </w:rPr>
        <w:t>prenume</w:t>
      </w:r>
      <w:r w:rsidRPr="00813545">
        <w:rPr>
          <w:rFonts w:asciiTheme="majorHAnsi" w:hAnsiTheme="majorHAnsi"/>
          <w:spacing w:val="-4"/>
        </w:rPr>
        <w:t xml:space="preserve"> </w:t>
      </w:r>
      <w:r w:rsidRPr="00813545">
        <w:rPr>
          <w:rFonts w:asciiTheme="majorHAnsi" w:hAnsiTheme="majorHAnsi"/>
        </w:rPr>
        <w:t>părinte/tutore</w:t>
      </w:r>
      <w:r w:rsidRPr="00813545">
        <w:rPr>
          <w:rFonts w:asciiTheme="majorHAnsi" w:hAnsiTheme="majorHAnsi"/>
          <w:spacing w:val="-3"/>
        </w:rPr>
        <w:t xml:space="preserve"> </w:t>
      </w:r>
      <w:r w:rsidRPr="00813545">
        <w:rPr>
          <w:rFonts w:asciiTheme="majorHAnsi" w:hAnsiTheme="majorHAnsi"/>
          <w:spacing w:val="-2"/>
        </w:rPr>
        <w:t>legal</w:t>
      </w:r>
    </w:p>
    <w:p w14:paraId="4A0AC617" w14:textId="77777777" w:rsidR="00D40FC1" w:rsidRPr="00813545" w:rsidRDefault="00000000">
      <w:pPr>
        <w:pStyle w:val="BodyText"/>
        <w:spacing w:before="143" w:line="360" w:lineRule="auto"/>
        <w:ind w:left="100" w:right="4935"/>
        <w:rPr>
          <w:rFonts w:asciiTheme="majorHAnsi" w:hAnsiTheme="majorHAnsi"/>
        </w:rPr>
      </w:pPr>
      <w:r w:rsidRPr="00813545">
        <w:rPr>
          <w:rFonts w:asciiTheme="majorHAnsi" w:hAnsiTheme="majorHAnsi"/>
          <w:spacing w:val="-2"/>
        </w:rPr>
        <w:t>…………………………………………………………… Semnătura</w:t>
      </w:r>
    </w:p>
    <w:p w14:paraId="1A5E2EBC" w14:textId="77777777" w:rsidR="00D40FC1" w:rsidRPr="00813545" w:rsidRDefault="00000000">
      <w:pPr>
        <w:spacing w:before="1"/>
        <w:ind w:left="100"/>
        <w:rPr>
          <w:rFonts w:asciiTheme="majorHAnsi" w:hAnsiTheme="majorHAnsi"/>
          <w:sz w:val="24"/>
        </w:rPr>
      </w:pPr>
      <w:r w:rsidRPr="00813545">
        <w:rPr>
          <w:rFonts w:asciiTheme="majorHAnsi" w:hAnsiTheme="majorHAnsi"/>
          <w:spacing w:val="-2"/>
          <w:sz w:val="24"/>
        </w:rPr>
        <w:t>……………………………………………………………….</w:t>
      </w:r>
    </w:p>
    <w:sectPr w:rsidR="00D40FC1" w:rsidRPr="00813545" w:rsidSect="00216CCD">
      <w:type w:val="continuous"/>
      <w:pgSz w:w="11910" w:h="16840"/>
      <w:pgMar w:top="284" w:right="7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226FB"/>
    <w:multiLevelType w:val="hybridMultilevel"/>
    <w:tmpl w:val="5F74593C"/>
    <w:lvl w:ilvl="0" w:tplc="C7E092D6">
      <w:numFmt w:val="bullet"/>
      <w:lvlText w:val="o"/>
      <w:lvlJc w:val="left"/>
      <w:pPr>
        <w:ind w:left="82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B99059AC">
      <w:numFmt w:val="bullet"/>
      <w:lvlText w:val="•"/>
      <w:lvlJc w:val="left"/>
      <w:pPr>
        <w:ind w:left="1720" w:hanging="360"/>
      </w:pPr>
      <w:rPr>
        <w:rFonts w:hint="default"/>
        <w:lang w:val="ro-RO" w:eastAsia="en-US" w:bidi="ar-SA"/>
      </w:rPr>
    </w:lvl>
    <w:lvl w:ilvl="2" w:tplc="9622379E">
      <w:numFmt w:val="bullet"/>
      <w:lvlText w:val="•"/>
      <w:lvlJc w:val="left"/>
      <w:pPr>
        <w:ind w:left="2621" w:hanging="360"/>
      </w:pPr>
      <w:rPr>
        <w:rFonts w:hint="default"/>
        <w:lang w:val="ro-RO" w:eastAsia="en-US" w:bidi="ar-SA"/>
      </w:rPr>
    </w:lvl>
    <w:lvl w:ilvl="3" w:tplc="13C2511A">
      <w:numFmt w:val="bullet"/>
      <w:lvlText w:val="•"/>
      <w:lvlJc w:val="left"/>
      <w:pPr>
        <w:ind w:left="3522" w:hanging="360"/>
      </w:pPr>
      <w:rPr>
        <w:rFonts w:hint="default"/>
        <w:lang w:val="ro-RO" w:eastAsia="en-US" w:bidi="ar-SA"/>
      </w:rPr>
    </w:lvl>
    <w:lvl w:ilvl="4" w:tplc="CB90DE84">
      <w:numFmt w:val="bullet"/>
      <w:lvlText w:val="•"/>
      <w:lvlJc w:val="left"/>
      <w:pPr>
        <w:ind w:left="4423" w:hanging="360"/>
      </w:pPr>
      <w:rPr>
        <w:rFonts w:hint="default"/>
        <w:lang w:val="ro-RO" w:eastAsia="en-US" w:bidi="ar-SA"/>
      </w:rPr>
    </w:lvl>
    <w:lvl w:ilvl="5" w:tplc="EFA8B456">
      <w:numFmt w:val="bullet"/>
      <w:lvlText w:val="•"/>
      <w:lvlJc w:val="left"/>
      <w:pPr>
        <w:ind w:left="5324" w:hanging="360"/>
      </w:pPr>
      <w:rPr>
        <w:rFonts w:hint="default"/>
        <w:lang w:val="ro-RO" w:eastAsia="en-US" w:bidi="ar-SA"/>
      </w:rPr>
    </w:lvl>
    <w:lvl w:ilvl="6" w:tplc="C5A87B00">
      <w:numFmt w:val="bullet"/>
      <w:lvlText w:val="•"/>
      <w:lvlJc w:val="left"/>
      <w:pPr>
        <w:ind w:left="6224" w:hanging="360"/>
      </w:pPr>
      <w:rPr>
        <w:rFonts w:hint="default"/>
        <w:lang w:val="ro-RO" w:eastAsia="en-US" w:bidi="ar-SA"/>
      </w:rPr>
    </w:lvl>
    <w:lvl w:ilvl="7" w:tplc="1FE2A864">
      <w:numFmt w:val="bullet"/>
      <w:lvlText w:val="•"/>
      <w:lvlJc w:val="left"/>
      <w:pPr>
        <w:ind w:left="7125" w:hanging="360"/>
      </w:pPr>
      <w:rPr>
        <w:rFonts w:hint="default"/>
        <w:lang w:val="ro-RO" w:eastAsia="en-US" w:bidi="ar-SA"/>
      </w:rPr>
    </w:lvl>
    <w:lvl w:ilvl="8" w:tplc="9278AC00">
      <w:numFmt w:val="bullet"/>
      <w:lvlText w:val="•"/>
      <w:lvlJc w:val="left"/>
      <w:pPr>
        <w:ind w:left="8026" w:hanging="360"/>
      </w:pPr>
      <w:rPr>
        <w:rFonts w:hint="default"/>
        <w:lang w:val="ro-RO" w:eastAsia="en-US" w:bidi="ar-SA"/>
      </w:rPr>
    </w:lvl>
  </w:abstractNum>
  <w:num w:numId="1" w16cid:durableId="1587493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FC1"/>
    <w:rsid w:val="00053A4F"/>
    <w:rsid w:val="000973EF"/>
    <w:rsid w:val="00207F24"/>
    <w:rsid w:val="00216CCD"/>
    <w:rsid w:val="003F48B1"/>
    <w:rsid w:val="006A7AEA"/>
    <w:rsid w:val="00813545"/>
    <w:rsid w:val="00C31FF5"/>
    <w:rsid w:val="00C77CCF"/>
    <w:rsid w:val="00D40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27F7F"/>
  <w15:docId w15:val="{E32D3011-BD62-4B4B-A5FE-454D99109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19" w:hanging="359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lapadat</dc:creator>
  <cp:lastModifiedBy>Scoala Prejmer</cp:lastModifiedBy>
  <cp:revision>10</cp:revision>
  <dcterms:created xsi:type="dcterms:W3CDTF">2025-09-02T12:58:00Z</dcterms:created>
  <dcterms:modified xsi:type="dcterms:W3CDTF">2025-09-11T12:06:00Z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2025-09-02T00:00:00Z</vt:filetime>
  </property>
  <property fmtid="{D5CDD505-2E9C-101B-9397-08002B2CF9AE}" pid="5" name="Producer">
    <vt:lpwstr>Microsoft® Word 2016</vt:lpwstr>
  </property>
</Properties>
</file>